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C" w:rsidRDefault="0062048C" w:rsidP="00A105D2">
      <w:pPr>
        <w:jc w:val="center"/>
        <w:rPr>
          <w:b/>
          <w:i/>
          <w:sz w:val="36"/>
          <w:szCs w:val="36"/>
        </w:rPr>
      </w:pPr>
      <w:r w:rsidRPr="00812840">
        <w:rPr>
          <w:b/>
          <w:i/>
          <w:sz w:val="36"/>
          <w:szCs w:val="36"/>
        </w:rPr>
        <w:t>NJLA CUS</w:t>
      </w:r>
      <w:r w:rsidR="00A105D2" w:rsidRPr="00812840">
        <w:rPr>
          <w:b/>
          <w:i/>
          <w:sz w:val="36"/>
          <w:szCs w:val="36"/>
        </w:rPr>
        <w:t>/</w:t>
      </w:r>
      <w:r w:rsidRPr="00812840">
        <w:rPr>
          <w:b/>
          <w:i/>
          <w:sz w:val="36"/>
          <w:szCs w:val="36"/>
        </w:rPr>
        <w:t>ACRL NJ Research Committee</w:t>
      </w:r>
      <w:r w:rsidR="00812840">
        <w:rPr>
          <w:b/>
          <w:i/>
          <w:sz w:val="36"/>
          <w:szCs w:val="36"/>
        </w:rPr>
        <w:t xml:space="preserve"> Announces</w:t>
      </w:r>
    </w:p>
    <w:p w:rsidR="00B41D88" w:rsidRDefault="00B41D88" w:rsidP="00A105D2">
      <w:pPr>
        <w:jc w:val="center"/>
        <w:rPr>
          <w:b/>
          <w:sz w:val="32"/>
          <w:szCs w:val="32"/>
        </w:rPr>
      </w:pPr>
    </w:p>
    <w:p w:rsidR="0062048C" w:rsidRPr="00812840" w:rsidRDefault="000E6A02" w:rsidP="00A105D2">
      <w:pPr>
        <w:jc w:val="center"/>
        <w:rPr>
          <w:b/>
          <w:sz w:val="32"/>
          <w:szCs w:val="32"/>
        </w:rPr>
      </w:pPr>
      <w:r w:rsidRPr="00812840">
        <w:rPr>
          <w:b/>
          <w:sz w:val="32"/>
          <w:szCs w:val="32"/>
        </w:rPr>
        <w:t xml:space="preserve">Call for </w:t>
      </w:r>
      <w:r w:rsidR="00812840" w:rsidRPr="00812840">
        <w:rPr>
          <w:b/>
          <w:sz w:val="32"/>
          <w:szCs w:val="32"/>
        </w:rPr>
        <w:t>Nominations</w:t>
      </w:r>
      <w:r w:rsidR="00A105D2" w:rsidRPr="00812840">
        <w:rPr>
          <w:b/>
          <w:sz w:val="32"/>
          <w:szCs w:val="32"/>
        </w:rPr>
        <w:t xml:space="preserve"> for </w:t>
      </w:r>
      <w:r w:rsidR="0062048C" w:rsidRPr="00812840">
        <w:rPr>
          <w:b/>
          <w:sz w:val="32"/>
          <w:szCs w:val="32"/>
        </w:rPr>
        <w:t>the</w:t>
      </w:r>
      <w:r w:rsidR="00812840" w:rsidRPr="00812840">
        <w:rPr>
          <w:b/>
          <w:sz w:val="32"/>
          <w:szCs w:val="32"/>
        </w:rPr>
        <w:t xml:space="preserve"> </w:t>
      </w:r>
      <w:r w:rsidR="0019488B">
        <w:rPr>
          <w:b/>
          <w:sz w:val="32"/>
          <w:szCs w:val="32"/>
        </w:rPr>
        <w:t>2010</w:t>
      </w:r>
      <w:r w:rsidR="0062048C" w:rsidRPr="00812840">
        <w:rPr>
          <w:b/>
          <w:sz w:val="32"/>
          <w:szCs w:val="32"/>
        </w:rPr>
        <w:t xml:space="preserve"> Research Award</w:t>
      </w:r>
    </w:p>
    <w:p w:rsidR="00A105D2" w:rsidRPr="00A105D2" w:rsidRDefault="00A105D2" w:rsidP="00A105D2">
      <w:pPr>
        <w:jc w:val="center"/>
        <w:rPr>
          <w:rFonts w:eastAsia="Arial Unicode MS"/>
          <w:sz w:val="28"/>
          <w:szCs w:val="28"/>
        </w:rPr>
      </w:pPr>
      <w:r w:rsidRPr="00A105D2">
        <w:rPr>
          <w:sz w:val="28"/>
          <w:szCs w:val="28"/>
        </w:rPr>
        <w:t>(</w:t>
      </w:r>
      <w:r w:rsidR="00EB009C">
        <w:rPr>
          <w:sz w:val="28"/>
          <w:szCs w:val="28"/>
        </w:rPr>
        <w:t xml:space="preserve">Awarded Spring </w:t>
      </w:r>
      <w:r w:rsidR="0019488B">
        <w:rPr>
          <w:sz w:val="28"/>
          <w:szCs w:val="28"/>
        </w:rPr>
        <w:t>2010</w:t>
      </w:r>
      <w:r w:rsidR="00EB009C">
        <w:rPr>
          <w:sz w:val="28"/>
          <w:szCs w:val="28"/>
        </w:rPr>
        <w:t>,</w:t>
      </w:r>
      <w:r w:rsidRPr="00A105D2">
        <w:rPr>
          <w:sz w:val="28"/>
          <w:szCs w:val="28"/>
        </w:rPr>
        <w:t xml:space="preserve"> NJLA Annual Conference)</w:t>
      </w:r>
    </w:p>
    <w:p w:rsidR="0019488B" w:rsidRDefault="0019488B" w:rsidP="00A105D2">
      <w:pPr>
        <w:rPr>
          <w:sz w:val="24"/>
          <w:szCs w:val="24"/>
        </w:rPr>
      </w:pPr>
    </w:p>
    <w:p w:rsidR="00A105D2" w:rsidRDefault="0062048C" w:rsidP="00A105D2">
      <w:pPr>
        <w:rPr>
          <w:sz w:val="24"/>
          <w:szCs w:val="24"/>
        </w:rPr>
      </w:pPr>
      <w:r w:rsidRPr="00A105D2">
        <w:rPr>
          <w:sz w:val="24"/>
          <w:szCs w:val="24"/>
        </w:rPr>
        <w:t>To recognize excellence in the research efforts of New Jersey librarians, the Research Committee of the NJLA College and University Section</w:t>
      </w:r>
      <w:r w:rsidR="0019488B">
        <w:rPr>
          <w:sz w:val="24"/>
          <w:szCs w:val="24"/>
        </w:rPr>
        <w:t xml:space="preserve"> (CUS)</w:t>
      </w:r>
      <w:r w:rsidRPr="00A105D2">
        <w:rPr>
          <w:sz w:val="24"/>
          <w:szCs w:val="24"/>
        </w:rPr>
        <w:t xml:space="preserve"> and the ACRL New Jersey Chapter seeks nominations and applications for its </w:t>
      </w:r>
      <w:r w:rsidRPr="00EB009C">
        <w:rPr>
          <w:b/>
          <w:sz w:val="24"/>
          <w:szCs w:val="24"/>
        </w:rPr>
        <w:t>annual Research Award to honor the</w:t>
      </w:r>
      <w:r w:rsidRPr="00A105D2">
        <w:rPr>
          <w:sz w:val="24"/>
          <w:szCs w:val="24"/>
        </w:rPr>
        <w:t xml:space="preserve"> </w:t>
      </w:r>
      <w:r w:rsidRPr="0062048C">
        <w:rPr>
          <w:b/>
          <w:sz w:val="24"/>
          <w:szCs w:val="24"/>
        </w:rPr>
        <w:t xml:space="preserve">best published research completed by a New Jersey librarian during </w:t>
      </w:r>
      <w:r w:rsidRPr="00456991">
        <w:rPr>
          <w:b/>
          <w:sz w:val="24"/>
          <w:szCs w:val="24"/>
          <w:u w:val="single"/>
        </w:rPr>
        <w:t>the past yea</w:t>
      </w:r>
      <w:r w:rsidR="00A105D2" w:rsidRPr="00456991">
        <w:rPr>
          <w:b/>
          <w:sz w:val="24"/>
          <w:szCs w:val="24"/>
          <w:u w:val="single"/>
        </w:rPr>
        <w:t>r</w:t>
      </w:r>
      <w:r w:rsidR="00A105D2" w:rsidRPr="00456991">
        <w:rPr>
          <w:sz w:val="24"/>
          <w:szCs w:val="24"/>
          <w:u w:val="single"/>
        </w:rPr>
        <w:t xml:space="preserve"> </w:t>
      </w:r>
      <w:r w:rsidR="0019488B">
        <w:rPr>
          <w:b/>
          <w:sz w:val="24"/>
          <w:szCs w:val="24"/>
          <w:u w:val="single"/>
        </w:rPr>
        <w:t>(2009</w:t>
      </w:r>
      <w:r w:rsidR="00A105D2" w:rsidRPr="00456991">
        <w:rPr>
          <w:b/>
          <w:sz w:val="24"/>
          <w:szCs w:val="24"/>
          <w:u w:val="single"/>
        </w:rPr>
        <w:t>)</w:t>
      </w:r>
      <w:r w:rsidRPr="00A105D2">
        <w:rPr>
          <w:sz w:val="24"/>
          <w:szCs w:val="24"/>
        </w:rPr>
        <w:t xml:space="preserve">. The Award will be presented at the NJLA Annual Conference </w:t>
      </w:r>
      <w:r w:rsidR="0019488B">
        <w:rPr>
          <w:sz w:val="24"/>
          <w:szCs w:val="24"/>
        </w:rPr>
        <w:t xml:space="preserve">Wednesday, </w:t>
      </w:r>
      <w:r w:rsidR="00D81440">
        <w:rPr>
          <w:sz w:val="24"/>
          <w:szCs w:val="24"/>
        </w:rPr>
        <w:t xml:space="preserve">April </w:t>
      </w:r>
      <w:r w:rsidR="00FD4FAB">
        <w:rPr>
          <w:sz w:val="24"/>
          <w:szCs w:val="24"/>
        </w:rPr>
        <w:t>2</w:t>
      </w:r>
      <w:r w:rsidR="0019488B">
        <w:rPr>
          <w:sz w:val="24"/>
          <w:szCs w:val="24"/>
        </w:rPr>
        <w:t>8, 2010</w:t>
      </w:r>
      <w:r w:rsidRPr="00A105D2">
        <w:rPr>
          <w:sz w:val="24"/>
          <w:szCs w:val="24"/>
        </w:rPr>
        <w:t xml:space="preserve"> at the Ocean Place Conference Center, Long Branc</w:t>
      </w:r>
      <w:r w:rsidR="00A105D2" w:rsidRPr="00A105D2">
        <w:rPr>
          <w:sz w:val="24"/>
          <w:szCs w:val="24"/>
        </w:rPr>
        <w:t>h, NJ</w:t>
      </w:r>
      <w:r w:rsidRPr="00A105D2">
        <w:rPr>
          <w:sz w:val="24"/>
          <w:szCs w:val="24"/>
        </w:rPr>
        <w:t xml:space="preserve">. </w:t>
      </w:r>
    </w:p>
    <w:p w:rsidR="0062048C" w:rsidRPr="00A105D2" w:rsidRDefault="0062048C" w:rsidP="00A105D2">
      <w:pPr>
        <w:rPr>
          <w:sz w:val="24"/>
          <w:szCs w:val="24"/>
        </w:rPr>
      </w:pPr>
    </w:p>
    <w:p w:rsidR="00A105D2" w:rsidRPr="00A105D2" w:rsidRDefault="0062048C" w:rsidP="00A105D2">
      <w:pPr>
        <w:rPr>
          <w:sz w:val="24"/>
          <w:szCs w:val="24"/>
        </w:rPr>
      </w:pPr>
      <w:r w:rsidRPr="00A105D2">
        <w:rPr>
          <w:sz w:val="24"/>
          <w:szCs w:val="24"/>
        </w:rPr>
        <w:t>All types of research published in 200</w:t>
      </w:r>
      <w:r w:rsidR="0019488B">
        <w:rPr>
          <w:sz w:val="24"/>
          <w:szCs w:val="24"/>
        </w:rPr>
        <w:t>9</w:t>
      </w:r>
      <w:r w:rsidRPr="00A105D2">
        <w:rPr>
          <w:sz w:val="24"/>
          <w:szCs w:val="24"/>
        </w:rPr>
        <w:t xml:space="preserve"> will be considered, including books, journal articles, bibliographies, and electronic publications. A </w:t>
      </w:r>
      <w:smartTag w:uri="urn:schemas-microsoft-com:office:smarttags" w:element="State">
        <w:r w:rsidRPr="00A105D2">
          <w:rPr>
            <w:sz w:val="24"/>
            <w:szCs w:val="24"/>
          </w:rPr>
          <w:t>New Jersey</w:t>
        </w:r>
      </w:smartTag>
      <w:r w:rsidRPr="00A105D2">
        <w:rPr>
          <w:sz w:val="24"/>
          <w:szCs w:val="24"/>
        </w:rPr>
        <w:t xml:space="preserve"> librarian practicing or professionally active in the </w:t>
      </w:r>
      <w:smartTag w:uri="urn:schemas-microsoft-com:office:smarttags" w:element="place">
        <w:smartTag w:uri="urn:schemas-microsoft-com:office:smarttags" w:element="State">
          <w:r w:rsidRPr="00A105D2">
            <w:rPr>
              <w:sz w:val="24"/>
              <w:szCs w:val="24"/>
            </w:rPr>
            <w:t>New Jersey</w:t>
          </w:r>
        </w:smartTag>
      </w:smartTag>
      <w:r w:rsidRPr="00A105D2">
        <w:rPr>
          <w:sz w:val="24"/>
          <w:szCs w:val="24"/>
        </w:rPr>
        <w:t xml:space="preserve"> library community must be the author or co-author. </w:t>
      </w:r>
      <w:r w:rsidR="00EB009C">
        <w:rPr>
          <w:sz w:val="24"/>
          <w:szCs w:val="24"/>
        </w:rPr>
        <w:t xml:space="preserve"> </w:t>
      </w:r>
      <w:r w:rsidRPr="00A105D2">
        <w:rPr>
          <w:sz w:val="24"/>
          <w:szCs w:val="24"/>
        </w:rPr>
        <w:t xml:space="preserve">Doctoral dissertations and master’s theses are not eligible; however, publications based on them will be considered.  Individuals may nominate themselves or a colleague. </w:t>
      </w:r>
    </w:p>
    <w:p w:rsidR="0062048C" w:rsidRDefault="0062048C" w:rsidP="00A105D2">
      <w:pPr>
        <w:rPr>
          <w:sz w:val="24"/>
          <w:szCs w:val="24"/>
        </w:rPr>
      </w:pPr>
    </w:p>
    <w:p w:rsidR="0062048C" w:rsidRDefault="0062048C" w:rsidP="00A105D2">
      <w:pPr>
        <w:rPr>
          <w:sz w:val="24"/>
          <w:szCs w:val="24"/>
        </w:rPr>
      </w:pPr>
      <w:r w:rsidRPr="00A105D2">
        <w:rPr>
          <w:sz w:val="24"/>
          <w:szCs w:val="24"/>
        </w:rPr>
        <w:t xml:space="preserve">Please submit to the Chair a letter of nomination that specifies </w:t>
      </w:r>
      <w:r>
        <w:rPr>
          <w:sz w:val="24"/>
          <w:szCs w:val="24"/>
        </w:rPr>
        <w:t xml:space="preserve">the </w:t>
      </w:r>
      <w:r w:rsidRPr="00A105D2">
        <w:rPr>
          <w:sz w:val="24"/>
          <w:szCs w:val="24"/>
        </w:rPr>
        <w:t xml:space="preserve">evidence </w:t>
      </w:r>
      <w:r w:rsidR="00A105D2" w:rsidRPr="00A105D2">
        <w:rPr>
          <w:sz w:val="24"/>
          <w:szCs w:val="24"/>
        </w:rPr>
        <w:t xml:space="preserve">for </w:t>
      </w:r>
      <w:r w:rsidRPr="00A105D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A105D2">
        <w:rPr>
          <w:sz w:val="24"/>
          <w:szCs w:val="24"/>
        </w:rPr>
        <w:t xml:space="preserve">significance of </w:t>
      </w:r>
      <w:r w:rsidR="00A105D2" w:rsidRPr="00A105D2">
        <w:rPr>
          <w:sz w:val="24"/>
          <w:szCs w:val="24"/>
        </w:rPr>
        <w:t xml:space="preserve">the </w:t>
      </w:r>
      <w:r w:rsidRPr="00A105D2">
        <w:rPr>
          <w:sz w:val="24"/>
          <w:szCs w:val="24"/>
        </w:rPr>
        <w:t xml:space="preserve">original research. A copy of the publication in either </w:t>
      </w:r>
      <w:r w:rsidR="00D81440">
        <w:rPr>
          <w:sz w:val="24"/>
          <w:szCs w:val="24"/>
        </w:rPr>
        <w:t>electronic or hard copy format must</w:t>
      </w:r>
      <w:r w:rsidRPr="00A105D2">
        <w:rPr>
          <w:sz w:val="24"/>
          <w:szCs w:val="24"/>
        </w:rPr>
        <w:t xml:space="preserve"> accompany the nomination.  Please include an abstract.</w:t>
      </w:r>
    </w:p>
    <w:p w:rsidR="0062048C" w:rsidRPr="00A105D2" w:rsidRDefault="0062048C" w:rsidP="00A105D2">
      <w:pPr>
        <w:rPr>
          <w:sz w:val="24"/>
          <w:szCs w:val="24"/>
        </w:rPr>
      </w:pPr>
    </w:p>
    <w:p w:rsidR="00812840" w:rsidRPr="00A105D2" w:rsidRDefault="00812840" w:rsidP="00A105D2">
      <w:pPr>
        <w:rPr>
          <w:sz w:val="24"/>
          <w:szCs w:val="24"/>
        </w:rPr>
      </w:pPr>
      <w:r w:rsidRPr="00A105D2">
        <w:rPr>
          <w:sz w:val="24"/>
          <w:szCs w:val="24"/>
        </w:rPr>
        <w:t>Those selected for presentation will b</w:t>
      </w:r>
      <w:r w:rsidR="00D81440">
        <w:rPr>
          <w:sz w:val="24"/>
          <w:szCs w:val="24"/>
        </w:rPr>
        <w:t>e</w:t>
      </w:r>
      <w:r w:rsidR="0019488B">
        <w:rPr>
          <w:sz w:val="24"/>
          <w:szCs w:val="24"/>
        </w:rPr>
        <w:t xml:space="preserve"> notified in March 2010</w:t>
      </w:r>
      <w:r w:rsidRPr="00A105D2">
        <w:rPr>
          <w:sz w:val="24"/>
          <w:szCs w:val="24"/>
        </w:rPr>
        <w:t>.</w:t>
      </w:r>
    </w:p>
    <w:p w:rsidR="00812840" w:rsidRPr="00A105D2" w:rsidRDefault="00812840" w:rsidP="00A105D2">
      <w:pPr>
        <w:rPr>
          <w:rFonts w:eastAsia="Arial Unicode MS"/>
          <w:sz w:val="24"/>
          <w:szCs w:val="24"/>
        </w:rPr>
      </w:pPr>
    </w:p>
    <w:p w:rsidR="00D81440" w:rsidRDefault="00812840" w:rsidP="0062048C">
      <w:pPr>
        <w:rPr>
          <w:b/>
          <w:sz w:val="24"/>
          <w:szCs w:val="24"/>
        </w:rPr>
      </w:pPr>
      <w:r w:rsidRPr="0062048C">
        <w:rPr>
          <w:b/>
          <w:sz w:val="24"/>
          <w:szCs w:val="24"/>
        </w:rPr>
        <w:t xml:space="preserve">Submissions are due on Monday, February </w:t>
      </w:r>
      <w:r w:rsidR="0019488B">
        <w:rPr>
          <w:b/>
          <w:sz w:val="24"/>
          <w:szCs w:val="24"/>
        </w:rPr>
        <w:t>8, 2010</w:t>
      </w:r>
      <w:r w:rsidRPr="006204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Send to:</w:t>
      </w:r>
    </w:p>
    <w:p w:rsidR="00812840" w:rsidRPr="00A105D2" w:rsidRDefault="00812840" w:rsidP="0062048C">
      <w:pPr>
        <w:rPr>
          <w:rFonts w:eastAsia="Arial Unicode MS"/>
          <w:sz w:val="24"/>
          <w:szCs w:val="24"/>
        </w:rPr>
      </w:pPr>
      <w:r w:rsidRPr="0062048C">
        <w:rPr>
          <w:b/>
          <w:sz w:val="24"/>
          <w:szCs w:val="24"/>
        </w:rPr>
        <w:br/>
      </w:r>
      <w:r w:rsidRPr="00A105D2">
        <w:rPr>
          <w:sz w:val="24"/>
          <w:szCs w:val="24"/>
        </w:rPr>
        <w:t>Chair</w:t>
      </w:r>
      <w:r>
        <w:rPr>
          <w:sz w:val="24"/>
          <w:szCs w:val="24"/>
        </w:rPr>
        <w:t xml:space="preserve">, </w:t>
      </w:r>
      <w:r w:rsidRPr="00A105D2">
        <w:rPr>
          <w:sz w:val="24"/>
          <w:szCs w:val="24"/>
        </w:rPr>
        <w:t>Mark S. Thompson</w:t>
      </w:r>
    </w:p>
    <w:p w:rsidR="0019488B" w:rsidRDefault="00812840" w:rsidP="0062048C">
      <w:pPr>
        <w:rPr>
          <w:sz w:val="24"/>
          <w:szCs w:val="24"/>
        </w:rPr>
      </w:pPr>
      <w:r w:rsidRPr="00A105D2">
        <w:rPr>
          <w:sz w:val="24"/>
          <w:szCs w:val="24"/>
        </w:rPr>
        <w:t>Assistant Director, Sidney Silverman Library</w:t>
      </w:r>
      <w:r w:rsidR="000D3AF5">
        <w:rPr>
          <w:sz w:val="24"/>
          <w:szCs w:val="24"/>
        </w:rPr>
        <w:t xml:space="preserve">, </w:t>
      </w:r>
    </w:p>
    <w:p w:rsidR="00812840" w:rsidRPr="00A105D2" w:rsidRDefault="00812840" w:rsidP="0062048C">
      <w:pPr>
        <w:rPr>
          <w:sz w:val="24"/>
          <w:szCs w:val="24"/>
        </w:rPr>
      </w:pPr>
      <w:r w:rsidRPr="00A105D2">
        <w:rPr>
          <w:sz w:val="24"/>
          <w:szCs w:val="24"/>
        </w:rPr>
        <w:t>Bergen Community College</w:t>
      </w:r>
    </w:p>
    <w:p w:rsidR="00812840" w:rsidRPr="00A105D2" w:rsidRDefault="00812840" w:rsidP="0062048C">
      <w:pPr>
        <w:rPr>
          <w:sz w:val="24"/>
          <w:szCs w:val="24"/>
        </w:rPr>
      </w:pPr>
      <w:r w:rsidRPr="00A105D2">
        <w:rPr>
          <w:sz w:val="24"/>
          <w:szCs w:val="24"/>
        </w:rPr>
        <w:t>400 Paramus Road</w:t>
      </w:r>
      <w:r>
        <w:rPr>
          <w:sz w:val="24"/>
          <w:szCs w:val="24"/>
        </w:rPr>
        <w:t xml:space="preserve">, </w:t>
      </w:r>
      <w:r w:rsidRPr="00A105D2">
        <w:rPr>
          <w:sz w:val="24"/>
          <w:szCs w:val="24"/>
        </w:rPr>
        <w:t>Paramus, NJ, 07652</w:t>
      </w:r>
    </w:p>
    <w:p w:rsidR="0019488B" w:rsidRDefault="00812840" w:rsidP="0062048C">
      <w:pPr>
        <w:rPr>
          <w:sz w:val="24"/>
          <w:szCs w:val="24"/>
          <w:lang w:val="fr-FR"/>
        </w:rPr>
      </w:pPr>
      <w:r w:rsidRPr="00A105D2">
        <w:rPr>
          <w:sz w:val="24"/>
          <w:szCs w:val="24"/>
          <w:lang w:val="fr-FR"/>
        </w:rPr>
        <w:t>T: 201-447-7447</w:t>
      </w:r>
      <w:r>
        <w:rPr>
          <w:sz w:val="24"/>
          <w:szCs w:val="24"/>
          <w:lang w:val="fr-FR"/>
        </w:rPr>
        <w:t xml:space="preserve"> ; </w:t>
      </w:r>
      <w:r w:rsidRPr="00A105D2">
        <w:rPr>
          <w:sz w:val="24"/>
          <w:szCs w:val="24"/>
          <w:lang w:val="fr-FR"/>
        </w:rPr>
        <w:t>F: 201-493-8167</w:t>
      </w:r>
      <w:r>
        <w:rPr>
          <w:sz w:val="24"/>
          <w:szCs w:val="24"/>
          <w:lang w:val="fr-FR"/>
        </w:rPr>
        <w:t xml:space="preserve"> ; </w:t>
      </w:r>
    </w:p>
    <w:p w:rsidR="00812840" w:rsidRPr="00812840" w:rsidRDefault="00812840" w:rsidP="0062048C">
      <w:pPr>
        <w:rPr>
          <w:sz w:val="24"/>
          <w:szCs w:val="24"/>
        </w:rPr>
      </w:pPr>
      <w:hyperlink r:id="rId4" w:history="1">
        <w:r w:rsidRPr="00A105D2">
          <w:rPr>
            <w:rStyle w:val="Hyperlink"/>
            <w:sz w:val="24"/>
            <w:szCs w:val="24"/>
            <w:lang w:val="fr-FR"/>
          </w:rPr>
          <w:t>mthompson@bergen.edu</w:t>
        </w:r>
      </w:hyperlink>
    </w:p>
    <w:sectPr w:rsidR="00812840" w:rsidRPr="008128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4823"/>
    <w:rsid w:val="000D3AF5"/>
    <w:rsid w:val="000E6A02"/>
    <w:rsid w:val="0019488B"/>
    <w:rsid w:val="002826F9"/>
    <w:rsid w:val="00316593"/>
    <w:rsid w:val="00395E93"/>
    <w:rsid w:val="003A543B"/>
    <w:rsid w:val="00456991"/>
    <w:rsid w:val="0062048C"/>
    <w:rsid w:val="00713C18"/>
    <w:rsid w:val="007C0EA8"/>
    <w:rsid w:val="007D0BC6"/>
    <w:rsid w:val="00812840"/>
    <w:rsid w:val="008A428D"/>
    <w:rsid w:val="009E640E"/>
    <w:rsid w:val="00A105D2"/>
    <w:rsid w:val="00B41D88"/>
    <w:rsid w:val="00CE0503"/>
    <w:rsid w:val="00D81440"/>
    <w:rsid w:val="00E64823"/>
    <w:rsid w:val="00EB009C"/>
    <w:rsid w:val="00FD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color w:val="993366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CE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hompson@berg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and Applications for 2005 Research Award</vt:lpstr>
    </vt:vector>
  </TitlesOfParts>
  <Company>Rutgers University Libraries</Company>
  <LinksUpToDate>false</LinksUpToDate>
  <CharactersWithSpaces>1684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mailto:mthompson@bergen.edu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and Applications for 2005 Research Award</dc:title>
  <dc:subject/>
  <dc:creator>Sara Harrington</dc:creator>
  <cp:keywords/>
  <dc:description/>
  <cp:lastModifiedBy>bcc</cp:lastModifiedBy>
  <cp:revision>3</cp:revision>
  <cp:lastPrinted>2009-08-31T17:10:00Z</cp:lastPrinted>
  <dcterms:created xsi:type="dcterms:W3CDTF">2009-08-31T17:06:00Z</dcterms:created>
  <dcterms:modified xsi:type="dcterms:W3CDTF">2009-08-31T17:10:00Z</dcterms:modified>
</cp:coreProperties>
</file>